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B85" w:rsidRDefault="00C85B85">
      <w:pPr>
        <w:pStyle w:val="Corpotesto"/>
        <w:spacing w:before="2"/>
        <w:rPr>
          <w:rFonts w:ascii="Times New Roman"/>
          <w:sz w:val="24"/>
        </w:rPr>
      </w:pPr>
    </w:p>
    <w:p w:rsidR="00C85B85" w:rsidRDefault="00670A15">
      <w:pPr>
        <w:pStyle w:val="Titolo1"/>
        <w:ind w:right="951"/>
        <w:jc w:val="right"/>
      </w:pPr>
      <w:r>
        <w:t>ALLEGATO 1</w:t>
      </w:r>
    </w:p>
    <w:p w:rsidR="00C85B85" w:rsidRPr="0000738E" w:rsidRDefault="00670A15" w:rsidP="0000738E">
      <w:pPr>
        <w:spacing w:before="198"/>
        <w:jc w:val="center"/>
        <w:rPr>
          <w:rFonts w:ascii="Times New Roman" w:hAnsi="Times New Roman" w:cs="Times New Roman"/>
          <w:b/>
          <w:sz w:val="24"/>
        </w:rPr>
      </w:pPr>
      <w:r w:rsidRPr="0000738E">
        <w:rPr>
          <w:rFonts w:ascii="Times New Roman" w:hAnsi="Times New Roman" w:cs="Times New Roman"/>
          <w:b/>
          <w:sz w:val="24"/>
        </w:rPr>
        <w:t>DOMANDA DI PARTECIPAZIONE</w:t>
      </w:r>
      <w:r w:rsidR="0000738E" w:rsidRPr="0000738E">
        <w:rPr>
          <w:rFonts w:ascii="Times New Roman" w:hAnsi="Times New Roman" w:cs="Times New Roman"/>
          <w:b/>
          <w:sz w:val="24"/>
        </w:rPr>
        <w:t xml:space="preserve"> ALLA SELEZIONE ESPERTI</w:t>
      </w:r>
    </w:p>
    <w:p w:rsidR="0000738E" w:rsidRPr="0000738E" w:rsidRDefault="0000738E" w:rsidP="0000738E">
      <w:pPr>
        <w:spacing w:before="198"/>
        <w:jc w:val="center"/>
        <w:rPr>
          <w:rFonts w:ascii="Times New Roman" w:hAnsi="Times New Roman" w:cs="Times New Roman"/>
          <w:b/>
          <w:sz w:val="24"/>
        </w:rPr>
      </w:pPr>
      <w:r w:rsidRPr="0000738E">
        <w:rPr>
          <w:rFonts w:ascii="Times New Roman" w:hAnsi="Times New Roman" w:cs="Times New Roman"/>
          <w:b/>
          <w:sz w:val="24"/>
        </w:rPr>
        <w:t xml:space="preserve">PROGETTO: </w:t>
      </w:r>
      <w:r w:rsidR="00883A6E">
        <w:rPr>
          <w:rFonts w:ascii="Times New Roman" w:hAnsi="Times New Roman" w:cs="Times New Roman"/>
          <w:b/>
          <w:sz w:val="24"/>
        </w:rPr>
        <w:t>“</w:t>
      </w:r>
      <w:r w:rsidRPr="0000738E">
        <w:rPr>
          <w:rFonts w:ascii="Times New Roman" w:hAnsi="Times New Roman" w:cs="Times New Roman"/>
          <w:b/>
          <w:sz w:val="24"/>
        </w:rPr>
        <w:t>SPORTELLO D’ASCOLTO</w:t>
      </w:r>
      <w:bookmarkStart w:id="0" w:name="_GoBack"/>
      <w:bookmarkEnd w:id="0"/>
      <w:r w:rsidRPr="0000738E">
        <w:rPr>
          <w:rFonts w:ascii="Times New Roman" w:hAnsi="Times New Roman" w:cs="Times New Roman"/>
          <w:b/>
          <w:sz w:val="24"/>
        </w:rPr>
        <w:t>”</w:t>
      </w:r>
    </w:p>
    <w:p w:rsidR="00C85B85" w:rsidRDefault="00C85B85">
      <w:pPr>
        <w:pStyle w:val="Corpotesto"/>
        <w:spacing w:before="9"/>
        <w:rPr>
          <w:b/>
          <w:sz w:val="29"/>
        </w:rPr>
      </w:pPr>
    </w:p>
    <w:p w:rsidR="0000738E" w:rsidRPr="0000738E" w:rsidRDefault="0000738E" w:rsidP="0000738E">
      <w:pPr>
        <w:pStyle w:val="Corpotesto"/>
        <w:spacing w:before="9"/>
        <w:jc w:val="right"/>
        <w:rPr>
          <w:rFonts w:ascii="Times New Roman" w:hAnsi="Times New Roman" w:cs="Times New Roman"/>
          <w:b/>
          <w:sz w:val="24"/>
          <w:szCs w:val="24"/>
        </w:rPr>
      </w:pPr>
      <w:r w:rsidRPr="0000738E">
        <w:rPr>
          <w:rFonts w:ascii="Times New Roman" w:hAnsi="Times New Roman" w:cs="Times New Roman"/>
          <w:b/>
          <w:sz w:val="24"/>
          <w:szCs w:val="24"/>
        </w:rPr>
        <w:t>Al</w:t>
      </w:r>
      <w:r w:rsidR="002D52DF">
        <w:rPr>
          <w:rFonts w:ascii="Times New Roman" w:hAnsi="Times New Roman" w:cs="Times New Roman"/>
          <w:b/>
          <w:sz w:val="24"/>
          <w:szCs w:val="24"/>
        </w:rPr>
        <w:t>la Dirigente Scolastica</w:t>
      </w:r>
    </w:p>
    <w:p w:rsidR="0000738E" w:rsidRPr="0000738E" w:rsidRDefault="0000738E" w:rsidP="0000738E">
      <w:pPr>
        <w:pStyle w:val="Corpotesto"/>
        <w:spacing w:before="9"/>
        <w:jc w:val="right"/>
        <w:rPr>
          <w:rFonts w:ascii="Times New Roman" w:hAnsi="Times New Roman" w:cs="Times New Roman"/>
          <w:b/>
          <w:sz w:val="24"/>
          <w:szCs w:val="24"/>
        </w:rPr>
      </w:pPr>
      <w:r>
        <w:rPr>
          <w:rFonts w:ascii="Times New Roman" w:hAnsi="Times New Roman" w:cs="Times New Roman"/>
          <w:b/>
          <w:sz w:val="24"/>
          <w:szCs w:val="24"/>
        </w:rPr>
        <w:t>___________________</w:t>
      </w:r>
    </w:p>
    <w:p w:rsidR="0000738E" w:rsidRPr="0000738E" w:rsidRDefault="0000738E" w:rsidP="0000738E">
      <w:pPr>
        <w:pStyle w:val="Corpotesto"/>
        <w:spacing w:before="9"/>
        <w:jc w:val="right"/>
        <w:rPr>
          <w:rFonts w:ascii="Times New Roman" w:hAnsi="Times New Roman" w:cs="Times New Roman"/>
          <w:b/>
          <w:sz w:val="24"/>
          <w:szCs w:val="24"/>
        </w:rPr>
      </w:pPr>
    </w:p>
    <w:p w:rsidR="00C85B85" w:rsidRDefault="00670A15">
      <w:pPr>
        <w:tabs>
          <w:tab w:val="left" w:pos="4737"/>
          <w:tab w:val="left" w:pos="5937"/>
          <w:tab w:val="left" w:pos="9808"/>
        </w:tabs>
        <w:spacing w:before="103" w:line="362" w:lineRule="auto"/>
        <w:ind w:left="233" w:right="193"/>
        <w:rPr>
          <w:sz w:val="18"/>
        </w:rPr>
      </w:pPr>
      <w:r>
        <w:rPr>
          <w:sz w:val="18"/>
        </w:rPr>
        <w:t>Il/La</w:t>
      </w:r>
      <w:r>
        <w:rPr>
          <w:spacing w:val="-4"/>
          <w:sz w:val="18"/>
        </w:rPr>
        <w:t xml:space="preserve"> </w:t>
      </w:r>
      <w:proofErr w:type="spellStart"/>
      <w:r>
        <w:rPr>
          <w:sz w:val="18"/>
        </w:rPr>
        <w:t>sottoscritt</w:t>
      </w:r>
      <w:proofErr w:type="spellEnd"/>
      <w:r>
        <w:rPr>
          <w:w w:val="101"/>
          <w:sz w:val="18"/>
          <w:u w:val="single"/>
        </w:rPr>
        <w:t xml:space="preserve"> </w:t>
      </w:r>
      <w:r>
        <w:rPr>
          <w:sz w:val="18"/>
          <w:u w:val="single"/>
        </w:rPr>
        <w:tab/>
      </w:r>
      <w:r>
        <w:rPr>
          <w:sz w:val="18"/>
          <w:u w:val="single"/>
        </w:rPr>
        <w:tab/>
      </w:r>
      <w:r>
        <w:rPr>
          <w:sz w:val="18"/>
          <w:u w:val="single"/>
        </w:rPr>
        <w:tab/>
      </w:r>
      <w:r>
        <w:rPr>
          <w:sz w:val="18"/>
        </w:rPr>
        <w:t xml:space="preserve">                                                                                                                             </w:t>
      </w:r>
      <w:proofErr w:type="spellStart"/>
      <w:r>
        <w:rPr>
          <w:sz w:val="18"/>
        </w:rPr>
        <w:t>Nat</w:t>
      </w:r>
      <w:proofErr w:type="spellEnd"/>
      <w:r>
        <w:rPr>
          <w:sz w:val="18"/>
        </w:rPr>
        <w:t>_</w:t>
      </w:r>
      <w:r>
        <w:rPr>
          <w:spacing w:val="-1"/>
          <w:sz w:val="18"/>
        </w:rPr>
        <w:t xml:space="preserve"> </w:t>
      </w:r>
      <w:r>
        <w:rPr>
          <w:sz w:val="18"/>
        </w:rPr>
        <w:t>a</w:t>
      </w:r>
      <w:r>
        <w:rPr>
          <w:sz w:val="18"/>
          <w:u w:val="single"/>
        </w:rPr>
        <w:t xml:space="preserve"> </w:t>
      </w:r>
      <w:r>
        <w:rPr>
          <w:sz w:val="18"/>
          <w:u w:val="single"/>
        </w:rPr>
        <w:tab/>
      </w:r>
      <w:proofErr w:type="spellStart"/>
      <w:r>
        <w:rPr>
          <w:spacing w:val="-3"/>
          <w:sz w:val="18"/>
        </w:rPr>
        <w:t>Prov</w:t>
      </w:r>
      <w:proofErr w:type="spellEnd"/>
      <w:r>
        <w:rPr>
          <w:spacing w:val="-3"/>
          <w:sz w:val="18"/>
          <w:u w:val="single"/>
        </w:rPr>
        <w:t xml:space="preserve"> </w:t>
      </w:r>
      <w:proofErr w:type="gramStart"/>
      <w:r>
        <w:rPr>
          <w:spacing w:val="-3"/>
          <w:sz w:val="18"/>
          <w:u w:val="single"/>
        </w:rPr>
        <w:tab/>
      </w:r>
      <w:r>
        <w:rPr>
          <w:sz w:val="18"/>
        </w:rPr>
        <w:t>,il</w:t>
      </w:r>
      <w:proofErr w:type="gramEnd"/>
      <w:r>
        <w:rPr>
          <w:sz w:val="18"/>
          <w:u w:val="single"/>
        </w:rPr>
        <w:t xml:space="preserve"> </w:t>
      </w:r>
      <w:r>
        <w:rPr>
          <w:sz w:val="18"/>
          <w:u w:val="single"/>
        </w:rPr>
        <w:tab/>
      </w:r>
      <w:r>
        <w:rPr>
          <w:w w:val="4"/>
          <w:sz w:val="18"/>
          <w:u w:val="single"/>
        </w:rPr>
        <w:t xml:space="preserve"> </w:t>
      </w:r>
    </w:p>
    <w:p w:rsidR="00C85B85" w:rsidRDefault="00670A15">
      <w:pPr>
        <w:tabs>
          <w:tab w:val="left" w:pos="650"/>
          <w:tab w:val="left" w:pos="1519"/>
          <w:tab w:val="left" w:pos="1938"/>
          <w:tab w:val="left" w:pos="2432"/>
          <w:tab w:val="left" w:pos="3617"/>
          <w:tab w:val="left" w:pos="4012"/>
          <w:tab w:val="left" w:pos="4538"/>
          <w:tab w:val="left" w:pos="5516"/>
          <w:tab w:val="left" w:pos="6490"/>
          <w:tab w:val="left" w:pos="6932"/>
          <w:tab w:val="left" w:pos="7771"/>
          <w:tab w:val="left" w:pos="7887"/>
          <w:tab w:val="left" w:pos="9448"/>
          <w:tab w:val="left" w:pos="9751"/>
        </w:tabs>
        <w:spacing w:line="362" w:lineRule="auto"/>
        <w:ind w:left="233" w:right="142"/>
        <w:rPr>
          <w:sz w:val="18"/>
        </w:rPr>
      </w:pPr>
      <w:r>
        <w:rPr>
          <w:spacing w:val="-7"/>
          <w:sz w:val="18"/>
        </w:rPr>
        <w:t>C.F.</w:t>
      </w:r>
      <w:r>
        <w:rPr>
          <w:spacing w:val="-7"/>
          <w:sz w:val="18"/>
          <w:u w:val="single"/>
        </w:rPr>
        <w:t xml:space="preserve"> </w:t>
      </w:r>
      <w:r>
        <w:rPr>
          <w:spacing w:val="-7"/>
          <w:sz w:val="18"/>
          <w:u w:val="single"/>
        </w:rPr>
        <w:tab/>
      </w:r>
      <w:r>
        <w:rPr>
          <w:spacing w:val="-7"/>
          <w:sz w:val="18"/>
          <w:u w:val="single"/>
        </w:rPr>
        <w:tab/>
      </w:r>
      <w:r>
        <w:rPr>
          <w:spacing w:val="-7"/>
          <w:sz w:val="18"/>
          <w:u w:val="single"/>
        </w:rPr>
        <w:tab/>
      </w:r>
      <w:r>
        <w:rPr>
          <w:spacing w:val="-7"/>
          <w:sz w:val="18"/>
          <w:u w:val="single"/>
        </w:rPr>
        <w:tab/>
      </w:r>
      <w:r>
        <w:rPr>
          <w:spacing w:val="-7"/>
          <w:sz w:val="18"/>
          <w:u w:val="single"/>
        </w:rPr>
        <w:tab/>
      </w:r>
      <w:r>
        <w:rPr>
          <w:spacing w:val="-7"/>
          <w:sz w:val="18"/>
          <w:u w:val="single"/>
        </w:rPr>
        <w:tab/>
      </w:r>
      <w:proofErr w:type="gramStart"/>
      <w:r>
        <w:rPr>
          <w:sz w:val="18"/>
        </w:rPr>
        <w:t>residente</w:t>
      </w:r>
      <w:proofErr w:type="gramEnd"/>
      <w:r>
        <w:rPr>
          <w:sz w:val="18"/>
        </w:rPr>
        <w:t xml:space="preserve"> </w:t>
      </w:r>
      <w:r>
        <w:rPr>
          <w:spacing w:val="-4"/>
          <w:sz w:val="18"/>
        </w:rPr>
        <w:t>nel</w:t>
      </w:r>
      <w:r>
        <w:rPr>
          <w:spacing w:val="1"/>
          <w:sz w:val="18"/>
        </w:rPr>
        <w:t xml:space="preserve"> </w:t>
      </w:r>
      <w:r>
        <w:rPr>
          <w:sz w:val="18"/>
        </w:rPr>
        <w:t>Comune</w:t>
      </w:r>
      <w:r>
        <w:rPr>
          <w:spacing w:val="-3"/>
          <w:sz w:val="18"/>
        </w:rPr>
        <w:t xml:space="preserve"> </w:t>
      </w:r>
      <w:r>
        <w:rPr>
          <w:sz w:val="18"/>
        </w:rPr>
        <w:t>di</w:t>
      </w:r>
      <w:r>
        <w:rPr>
          <w:sz w:val="18"/>
          <w:u w:val="single"/>
        </w:rPr>
        <w:t xml:space="preserve"> </w:t>
      </w:r>
      <w:r>
        <w:rPr>
          <w:sz w:val="18"/>
          <w:u w:val="single"/>
        </w:rPr>
        <w:tab/>
      </w:r>
      <w:r>
        <w:rPr>
          <w:sz w:val="18"/>
          <w:u w:val="single"/>
        </w:rPr>
        <w:tab/>
      </w:r>
      <w:r>
        <w:rPr>
          <w:sz w:val="18"/>
          <w:u w:val="single"/>
        </w:rPr>
        <w:tab/>
      </w:r>
      <w:r>
        <w:rPr>
          <w:sz w:val="18"/>
          <w:u w:val="single"/>
        </w:rPr>
        <w:tab/>
      </w:r>
      <w:proofErr w:type="spellStart"/>
      <w:r>
        <w:rPr>
          <w:spacing w:val="-5"/>
          <w:sz w:val="18"/>
        </w:rPr>
        <w:t>Prov</w:t>
      </w:r>
      <w:proofErr w:type="spellEnd"/>
      <w:r>
        <w:rPr>
          <w:spacing w:val="-5"/>
          <w:sz w:val="18"/>
        </w:rPr>
        <w:t>.</w:t>
      </w:r>
      <w:r>
        <w:rPr>
          <w:spacing w:val="-5"/>
          <w:sz w:val="18"/>
          <w:u w:val="single"/>
        </w:rPr>
        <w:tab/>
      </w:r>
      <w:r>
        <w:rPr>
          <w:spacing w:val="-5"/>
          <w:sz w:val="18"/>
          <w:u w:val="single"/>
        </w:rPr>
        <w:tab/>
      </w:r>
      <w:r>
        <w:rPr>
          <w:sz w:val="18"/>
        </w:rPr>
        <w:t xml:space="preserve"> Via/Piazza</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 xml:space="preserve"> in</w:t>
      </w:r>
      <w:r>
        <w:rPr>
          <w:sz w:val="18"/>
        </w:rPr>
        <w:tab/>
        <w:t>qualità</w:t>
      </w:r>
      <w:r>
        <w:rPr>
          <w:sz w:val="18"/>
        </w:rPr>
        <w:tab/>
        <w:t>di</w:t>
      </w:r>
      <w:r>
        <w:rPr>
          <w:sz w:val="18"/>
        </w:rPr>
        <w:tab/>
      </w:r>
      <w:r>
        <w:rPr>
          <w:b/>
          <w:sz w:val="32"/>
        </w:rPr>
        <w:t>□</w:t>
      </w:r>
      <w:r>
        <w:rPr>
          <w:b/>
          <w:sz w:val="32"/>
        </w:rPr>
        <w:tab/>
      </w:r>
      <w:r>
        <w:rPr>
          <w:sz w:val="18"/>
        </w:rPr>
        <w:t>Prestatore</w:t>
      </w:r>
      <w:r>
        <w:rPr>
          <w:sz w:val="18"/>
        </w:rPr>
        <w:tab/>
        <w:t>d'opera</w:t>
      </w:r>
      <w:r>
        <w:rPr>
          <w:sz w:val="18"/>
        </w:rPr>
        <w:tab/>
        <w:t>persona</w:t>
      </w:r>
      <w:r>
        <w:rPr>
          <w:sz w:val="18"/>
        </w:rPr>
        <w:tab/>
        <w:t>fisica</w:t>
      </w:r>
      <w:r>
        <w:rPr>
          <w:sz w:val="18"/>
        </w:rPr>
        <w:tab/>
      </w:r>
      <w:r>
        <w:rPr>
          <w:b/>
          <w:sz w:val="32"/>
        </w:rPr>
        <w:t>□</w:t>
      </w:r>
      <w:r>
        <w:rPr>
          <w:b/>
          <w:sz w:val="32"/>
        </w:rPr>
        <w:tab/>
      </w:r>
      <w:r>
        <w:rPr>
          <w:sz w:val="18"/>
        </w:rPr>
        <w:t>Legale</w:t>
      </w:r>
      <w:r>
        <w:rPr>
          <w:sz w:val="18"/>
        </w:rPr>
        <w:tab/>
      </w:r>
      <w:r>
        <w:rPr>
          <w:spacing w:val="-3"/>
          <w:sz w:val="18"/>
        </w:rPr>
        <w:t>Rappresentante</w:t>
      </w:r>
      <w:r>
        <w:rPr>
          <w:spacing w:val="-3"/>
          <w:sz w:val="18"/>
        </w:rPr>
        <w:tab/>
      </w:r>
      <w:r>
        <w:rPr>
          <w:spacing w:val="-4"/>
          <w:sz w:val="18"/>
        </w:rPr>
        <w:t>della</w:t>
      </w:r>
    </w:p>
    <w:p w:rsidR="00C85B85" w:rsidRDefault="00670A15">
      <w:pPr>
        <w:tabs>
          <w:tab w:val="left" w:pos="6135"/>
          <w:tab w:val="left" w:pos="6839"/>
          <w:tab w:val="left" w:pos="7487"/>
          <w:tab w:val="left" w:pos="8245"/>
          <w:tab w:val="left" w:pos="8738"/>
          <w:tab w:val="left" w:pos="9708"/>
        </w:tabs>
        <w:spacing w:line="209" w:lineRule="exact"/>
        <w:ind w:left="233"/>
        <w:rPr>
          <w:sz w:val="18"/>
        </w:rPr>
      </w:pPr>
      <w:r>
        <w:rPr>
          <w:w w:val="101"/>
          <w:sz w:val="18"/>
          <w:u w:val="single"/>
        </w:rPr>
        <w:t xml:space="preserve"> </w:t>
      </w:r>
      <w:r>
        <w:rPr>
          <w:sz w:val="18"/>
          <w:u w:val="single"/>
        </w:rPr>
        <w:tab/>
      </w:r>
      <w:r>
        <w:rPr>
          <w:sz w:val="18"/>
        </w:rPr>
        <w:t xml:space="preserve">  </w:t>
      </w:r>
      <w:r>
        <w:rPr>
          <w:spacing w:val="-28"/>
          <w:sz w:val="18"/>
        </w:rPr>
        <w:t xml:space="preserve"> </w:t>
      </w:r>
      <w:proofErr w:type="gramStart"/>
      <w:r>
        <w:rPr>
          <w:sz w:val="18"/>
        </w:rPr>
        <w:t>con</w:t>
      </w:r>
      <w:proofErr w:type="gramEnd"/>
      <w:r>
        <w:rPr>
          <w:sz w:val="18"/>
        </w:rPr>
        <w:tab/>
        <w:t>sede</w:t>
      </w:r>
      <w:r>
        <w:rPr>
          <w:sz w:val="18"/>
        </w:rPr>
        <w:tab/>
      </w:r>
      <w:r>
        <w:rPr>
          <w:spacing w:val="-3"/>
          <w:sz w:val="18"/>
        </w:rPr>
        <w:t>legale</w:t>
      </w:r>
      <w:r>
        <w:rPr>
          <w:spacing w:val="-3"/>
          <w:sz w:val="18"/>
        </w:rPr>
        <w:tab/>
      </w:r>
      <w:r>
        <w:rPr>
          <w:sz w:val="18"/>
        </w:rPr>
        <w:t>nel</w:t>
      </w:r>
      <w:r>
        <w:rPr>
          <w:sz w:val="18"/>
        </w:rPr>
        <w:tab/>
        <w:t>Comune</w:t>
      </w:r>
      <w:r>
        <w:rPr>
          <w:sz w:val="18"/>
        </w:rPr>
        <w:tab/>
        <w:t>di</w:t>
      </w:r>
    </w:p>
    <w:p w:rsidR="00C85B85" w:rsidRDefault="00670A15">
      <w:pPr>
        <w:tabs>
          <w:tab w:val="left" w:pos="4473"/>
          <w:tab w:val="left" w:pos="5241"/>
          <w:tab w:val="left" w:pos="6864"/>
          <w:tab w:val="left" w:pos="9890"/>
        </w:tabs>
        <w:spacing w:before="110" w:line="357" w:lineRule="auto"/>
        <w:ind w:left="233" w:right="112"/>
        <w:rPr>
          <w:sz w:val="18"/>
        </w:rPr>
      </w:pPr>
      <w:r>
        <w:rPr>
          <w:w w:val="101"/>
          <w:sz w:val="18"/>
          <w:u w:val="single"/>
        </w:rPr>
        <w:t xml:space="preserve"> </w:t>
      </w:r>
      <w:r>
        <w:rPr>
          <w:sz w:val="18"/>
          <w:u w:val="single"/>
        </w:rPr>
        <w:tab/>
      </w:r>
      <w:proofErr w:type="spellStart"/>
      <w:r>
        <w:rPr>
          <w:spacing w:val="-6"/>
          <w:sz w:val="18"/>
        </w:rPr>
        <w:t>Prov</w:t>
      </w:r>
      <w:proofErr w:type="spellEnd"/>
      <w:r>
        <w:rPr>
          <w:spacing w:val="-6"/>
          <w:sz w:val="18"/>
        </w:rPr>
        <w:t>.</w:t>
      </w:r>
      <w:r>
        <w:rPr>
          <w:spacing w:val="-6"/>
          <w:sz w:val="18"/>
          <w:u w:val="single"/>
        </w:rPr>
        <w:t xml:space="preserve"> </w:t>
      </w:r>
      <w:r>
        <w:rPr>
          <w:spacing w:val="-6"/>
          <w:sz w:val="18"/>
          <w:u w:val="single"/>
        </w:rPr>
        <w:tab/>
      </w:r>
      <w:r>
        <w:rPr>
          <w:spacing w:val="-6"/>
          <w:sz w:val="18"/>
          <w:u w:val="single"/>
        </w:rPr>
        <w:tab/>
      </w:r>
      <w:r>
        <w:rPr>
          <w:sz w:val="18"/>
        </w:rPr>
        <w:t>Via/Piazza</w:t>
      </w:r>
      <w:r>
        <w:rPr>
          <w:sz w:val="18"/>
          <w:u w:val="single"/>
        </w:rPr>
        <w:tab/>
      </w:r>
      <w:r>
        <w:rPr>
          <w:sz w:val="18"/>
        </w:rPr>
        <w:t xml:space="preserve"> Codice</w:t>
      </w:r>
      <w:r>
        <w:rPr>
          <w:spacing w:val="-3"/>
          <w:sz w:val="18"/>
        </w:rPr>
        <w:t xml:space="preserve"> </w:t>
      </w:r>
      <w:r>
        <w:rPr>
          <w:sz w:val="18"/>
        </w:rPr>
        <w:t>fiscale</w:t>
      </w:r>
      <w:r>
        <w:rPr>
          <w:sz w:val="18"/>
          <w:u w:val="single"/>
        </w:rPr>
        <w:t xml:space="preserve"> </w:t>
      </w:r>
      <w:r>
        <w:rPr>
          <w:sz w:val="18"/>
          <w:u w:val="single"/>
        </w:rPr>
        <w:tab/>
      </w:r>
      <w:r>
        <w:rPr>
          <w:sz w:val="18"/>
          <w:u w:val="single"/>
        </w:rPr>
        <w:tab/>
      </w:r>
      <w:r>
        <w:rPr>
          <w:sz w:val="18"/>
        </w:rPr>
        <w:t>Partita</w:t>
      </w:r>
      <w:r>
        <w:rPr>
          <w:spacing w:val="4"/>
          <w:sz w:val="18"/>
        </w:rPr>
        <w:t xml:space="preserve"> </w:t>
      </w:r>
      <w:r>
        <w:rPr>
          <w:spacing w:val="-4"/>
          <w:sz w:val="18"/>
        </w:rPr>
        <w:t>IVA</w:t>
      </w:r>
      <w:r>
        <w:rPr>
          <w:spacing w:val="-1"/>
          <w:sz w:val="18"/>
        </w:rPr>
        <w:t xml:space="preserve"> </w:t>
      </w:r>
      <w:r>
        <w:rPr>
          <w:w w:val="101"/>
          <w:sz w:val="18"/>
          <w:u w:val="single"/>
        </w:rPr>
        <w:t xml:space="preserve"> </w:t>
      </w:r>
      <w:r>
        <w:rPr>
          <w:sz w:val="18"/>
          <w:u w:val="single"/>
        </w:rPr>
        <w:tab/>
      </w:r>
      <w:r>
        <w:rPr>
          <w:sz w:val="18"/>
          <w:u w:val="single"/>
        </w:rPr>
        <w:tab/>
      </w:r>
    </w:p>
    <w:p w:rsidR="00C85B85" w:rsidRDefault="00C85B85">
      <w:pPr>
        <w:pStyle w:val="Corpotesto"/>
        <w:spacing w:before="8"/>
        <w:rPr>
          <w:sz w:val="23"/>
        </w:rPr>
      </w:pPr>
    </w:p>
    <w:p w:rsidR="00C85B85" w:rsidRDefault="00670A15">
      <w:pPr>
        <w:pStyle w:val="Titolo2"/>
        <w:ind w:left="4212"/>
      </w:pPr>
      <w:r>
        <w:t>CONSAPEVOLE</w:t>
      </w:r>
    </w:p>
    <w:p w:rsidR="00C85B85" w:rsidRDefault="00C85B85">
      <w:pPr>
        <w:pStyle w:val="Corpotesto"/>
        <w:spacing w:before="11"/>
        <w:rPr>
          <w:b/>
          <w:sz w:val="19"/>
        </w:rPr>
      </w:pPr>
    </w:p>
    <w:p w:rsidR="00C85B85" w:rsidRDefault="00670A15">
      <w:pPr>
        <w:ind w:left="233" w:right="143"/>
        <w:jc w:val="both"/>
        <w:rPr>
          <w:i/>
          <w:sz w:val="20"/>
        </w:rPr>
      </w:pPr>
      <w:r>
        <w:rPr>
          <w:i/>
          <w:sz w:val="20"/>
        </w:rPr>
        <w:t>Delle sanzioni penali previste dagli artt. 75 e 76 del DPR 445/2000, per le ipotesi di falsità in atti e dichiarazioni mendaci e che qualora dal controllo emerga la non veridicità di quanto dichiarato, la S.A. precederà all’esclusione della Impresa che rappresento dalla gara, all’escussione della cauzione provvisoria ed alla segnalazione del fatto alle Autorità competenti;</w:t>
      </w:r>
    </w:p>
    <w:p w:rsidR="00C85B85" w:rsidRDefault="00C85B85">
      <w:pPr>
        <w:pStyle w:val="Corpotesto"/>
        <w:rPr>
          <w:i/>
          <w:sz w:val="24"/>
        </w:rPr>
      </w:pPr>
    </w:p>
    <w:p w:rsidR="00C85B85" w:rsidRDefault="00670A15">
      <w:pPr>
        <w:pStyle w:val="Titolo2"/>
        <w:spacing w:before="196"/>
      </w:pPr>
      <w:r>
        <w:t>CHIEDE</w:t>
      </w:r>
    </w:p>
    <w:p w:rsidR="00C85B85" w:rsidRDefault="00C85B85">
      <w:pPr>
        <w:pStyle w:val="Corpotesto"/>
        <w:spacing w:before="6"/>
        <w:rPr>
          <w:b/>
        </w:rPr>
      </w:pPr>
    </w:p>
    <w:p w:rsidR="00C85B85" w:rsidRDefault="00B079D7">
      <w:pPr>
        <w:pStyle w:val="Corpotesto"/>
        <w:spacing w:line="237" w:lineRule="auto"/>
        <w:ind w:left="233" w:right="142"/>
        <w:jc w:val="both"/>
      </w:pPr>
      <w:r>
        <w:t>D</w:t>
      </w:r>
      <w:r w:rsidR="00670A15">
        <w:t>i partecipare alla selezione per l'attribuzione dell'idoneità relativa all'attività di cui al presente bando.</w:t>
      </w:r>
    </w:p>
    <w:p w:rsidR="0000738E" w:rsidRDefault="0000738E">
      <w:pPr>
        <w:pStyle w:val="Corpotesto"/>
        <w:spacing w:line="237" w:lineRule="auto"/>
        <w:ind w:left="233" w:right="142"/>
        <w:jc w:val="both"/>
      </w:pPr>
      <w:r>
        <w:t>Dichiara di svolgere l’incarico senza riserve e secondo il calendario approvato dall’Istituzione scolastica e dia ver preso visione del bando.</w:t>
      </w:r>
    </w:p>
    <w:p w:rsidR="00C85B85" w:rsidRDefault="00C85B85">
      <w:pPr>
        <w:pStyle w:val="Corpotesto"/>
        <w:spacing w:before="9"/>
        <w:rPr>
          <w:sz w:val="22"/>
        </w:rPr>
      </w:pPr>
    </w:p>
    <w:p w:rsidR="00C85B85" w:rsidRDefault="00670A15" w:rsidP="00B5524D">
      <w:pPr>
        <w:pStyle w:val="Corpotesto"/>
        <w:spacing w:before="1" w:line="237" w:lineRule="auto"/>
        <w:ind w:left="233"/>
      </w:pPr>
      <w:r>
        <w:t xml:space="preserve">A tal fine, </w:t>
      </w:r>
      <w:r w:rsidR="00B5524D">
        <w:t>allega autocer</w:t>
      </w:r>
      <w:r w:rsidR="002D52DF">
        <w:t xml:space="preserve">tificazione e curriculum vitae </w:t>
      </w:r>
      <w:r w:rsidR="00B5524D">
        <w:t>in formato europeo.</w:t>
      </w:r>
    </w:p>
    <w:p w:rsidR="00B5524D" w:rsidRDefault="00B5524D" w:rsidP="00B5524D">
      <w:pPr>
        <w:pStyle w:val="Corpotesto"/>
        <w:spacing w:before="1" w:line="237" w:lineRule="auto"/>
        <w:ind w:left="233"/>
      </w:pPr>
    </w:p>
    <w:p w:rsidR="00B5524D" w:rsidRDefault="00B5524D" w:rsidP="00B5524D">
      <w:pPr>
        <w:pStyle w:val="Corpotesto"/>
        <w:spacing w:before="1" w:line="237" w:lineRule="auto"/>
        <w:ind w:left="233"/>
      </w:pPr>
    </w:p>
    <w:p w:rsidR="00B5524D" w:rsidRDefault="00B5524D" w:rsidP="00B5524D">
      <w:pPr>
        <w:pStyle w:val="Corpotesto"/>
        <w:spacing w:before="1" w:line="237" w:lineRule="auto"/>
        <w:ind w:left="233"/>
      </w:pPr>
    </w:p>
    <w:p w:rsidR="00C85B85" w:rsidRDefault="00C85B85">
      <w:pPr>
        <w:pStyle w:val="Corpotesto"/>
      </w:pPr>
    </w:p>
    <w:p w:rsidR="00C85B85" w:rsidRDefault="00C85B85">
      <w:pPr>
        <w:pStyle w:val="Corpotesto"/>
      </w:pPr>
    </w:p>
    <w:p w:rsidR="00C85B85" w:rsidRDefault="00C85B85">
      <w:pPr>
        <w:pStyle w:val="Corpotesto"/>
      </w:pPr>
    </w:p>
    <w:p w:rsidR="00C85B85" w:rsidRDefault="00670A15">
      <w:pPr>
        <w:ind w:right="2421"/>
        <w:jc w:val="right"/>
        <w:rPr>
          <w:i/>
          <w:sz w:val="20"/>
        </w:rPr>
      </w:pPr>
      <w:r>
        <w:rPr>
          <w:i/>
          <w:sz w:val="20"/>
        </w:rPr>
        <w:t>(</w:t>
      </w:r>
      <w:proofErr w:type="gramStart"/>
      <w:r>
        <w:rPr>
          <w:i/>
          <w:sz w:val="20"/>
        </w:rPr>
        <w:t>firma</w:t>
      </w:r>
      <w:proofErr w:type="gramEnd"/>
      <w:r>
        <w:rPr>
          <w:i/>
          <w:sz w:val="20"/>
        </w:rPr>
        <w:t>)</w:t>
      </w:r>
    </w:p>
    <w:p w:rsidR="00C85B85" w:rsidRDefault="00B5524D">
      <w:pPr>
        <w:pStyle w:val="Corpotesto"/>
        <w:rPr>
          <w:i/>
        </w:rPr>
      </w:pPr>
      <w:r>
        <w:rPr>
          <w:i/>
        </w:rPr>
        <w:t>Data</w:t>
      </w:r>
    </w:p>
    <w:p w:rsidR="00C85B85" w:rsidRDefault="00EB1C0E">
      <w:pPr>
        <w:pStyle w:val="Corpotesto"/>
        <w:spacing w:before="8"/>
        <w:rPr>
          <w:i/>
          <w:sz w:val="14"/>
        </w:rPr>
      </w:pPr>
      <w:r>
        <w:rPr>
          <w:noProof/>
          <w:lang w:bidi="ar-SA"/>
        </w:rPr>
        <mc:AlternateContent>
          <mc:Choice Requires="wps">
            <w:drawing>
              <wp:anchor distT="0" distB="0" distL="0" distR="0" simplePos="0" relativeHeight="251657728" behindDoc="1" locked="0" layoutInCell="1" allowOverlap="1">
                <wp:simplePos x="0" y="0"/>
                <wp:positionH relativeFrom="page">
                  <wp:posOffset>3964305</wp:posOffset>
                </wp:positionH>
                <wp:positionV relativeFrom="paragraph">
                  <wp:posOffset>142240</wp:posOffset>
                </wp:positionV>
                <wp:extent cx="258191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910" cy="0"/>
                        </a:xfrm>
                        <a:prstGeom prst="line">
                          <a:avLst/>
                        </a:prstGeom>
                        <a:noFill/>
                        <a:ln w="755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D16B8"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2.15pt,11.2pt" to="515.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gsv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" strokeweight=".20981mm">
                <w10:wrap type="topAndBottom" anchorx="page"/>
              </v:line>
            </w:pict>
          </mc:Fallback>
        </mc:AlternateContent>
      </w:r>
    </w:p>
    <w:p w:rsidR="00C85B85" w:rsidRDefault="00B5524D">
      <w:pPr>
        <w:pStyle w:val="Corpotesto"/>
        <w:spacing w:before="1"/>
        <w:rPr>
          <w:i/>
          <w:sz w:val="10"/>
        </w:rPr>
      </w:pPr>
      <w:r>
        <w:rPr>
          <w:i/>
          <w:sz w:val="10"/>
        </w:rPr>
        <w:t>____________________________________</w:t>
      </w:r>
    </w:p>
    <w:sectPr w:rsidR="00C85B85">
      <w:footerReference w:type="default" r:id="rId7"/>
      <w:pgSz w:w="11910" w:h="16840"/>
      <w:pgMar w:top="1580" w:right="980" w:bottom="1180" w:left="900" w:header="0" w:footer="9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956" w:rsidRDefault="00636956">
      <w:r>
        <w:separator/>
      </w:r>
    </w:p>
  </w:endnote>
  <w:endnote w:type="continuationSeparator" w:id="0">
    <w:p w:rsidR="00636956" w:rsidRDefault="0063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B85" w:rsidRDefault="00EB1C0E">
    <w:pPr>
      <w:pStyle w:val="Corpotesto"/>
      <w:spacing w:line="14" w:lineRule="auto"/>
    </w:pPr>
    <w:r>
      <w:rPr>
        <w:noProof/>
        <w:lang w:bidi="ar-SA"/>
      </w:rPr>
      <mc:AlternateContent>
        <mc:Choice Requires="wpg">
          <w:drawing>
            <wp:anchor distT="0" distB="0" distL="114300" distR="114300" simplePos="0" relativeHeight="251658240" behindDoc="1" locked="0" layoutInCell="1" allowOverlap="1">
              <wp:simplePos x="0" y="0"/>
              <wp:positionH relativeFrom="page">
                <wp:posOffset>701040</wp:posOffset>
              </wp:positionH>
              <wp:positionV relativeFrom="page">
                <wp:posOffset>9933305</wp:posOffset>
              </wp:positionV>
              <wp:extent cx="6160135" cy="5524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0135" cy="55245"/>
                        <a:chOff x="1104" y="15643"/>
                        <a:chExt cx="9701" cy="87"/>
                      </a:xfrm>
                    </wpg:grpSpPr>
                    <wps:wsp>
                      <wps:cNvPr id="2" name="Line 3"/>
                      <wps:cNvCnPr>
                        <a:cxnSpLocks noChangeShapeType="1"/>
                      </wps:cNvCnPr>
                      <wps:spPr bwMode="auto">
                        <a:xfrm>
                          <a:off x="1104" y="15672"/>
                          <a:ext cx="9701" cy="0"/>
                        </a:xfrm>
                        <a:prstGeom prst="line">
                          <a:avLst/>
                        </a:prstGeom>
                        <a:noFill/>
                        <a:ln w="36576">
                          <a:solidFill>
                            <a:srgbClr val="612322"/>
                          </a:solidFill>
                          <a:round/>
                          <a:headEnd/>
                          <a:tailEnd/>
                        </a:ln>
                        <a:extLst>
                          <a:ext uri="{909E8E84-426E-40DD-AFC4-6F175D3DCCD1}">
                            <a14:hiddenFill xmlns:a14="http://schemas.microsoft.com/office/drawing/2010/main">
                              <a:noFill/>
                            </a14:hiddenFill>
                          </a:ext>
                        </a:extLst>
                      </wps:spPr>
                      <wps:bodyPr/>
                    </wps:wsp>
                    <wps:wsp>
                      <wps:cNvPr id="3" name="Line 2"/>
                      <wps:cNvCnPr>
                        <a:cxnSpLocks noChangeShapeType="1"/>
                      </wps:cNvCnPr>
                      <wps:spPr bwMode="auto">
                        <a:xfrm>
                          <a:off x="1104" y="15722"/>
                          <a:ext cx="9701"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F2B19C" id="Group 1" o:spid="_x0000_s1026" style="position:absolute;margin-left:55.2pt;margin-top:782.15pt;width:485.05pt;height:4.35pt;z-index:-251658240;mso-position-horizontal-relative:page;mso-position-vertical-relative:page" coordorigin="1104,15643" coordsize="970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">
              <v:line id="Line 3" o:spid="_x0000_s1027" style="position:absolute;visibility:visible;mso-wrap-style:square" from="1104,15672" to="10805,15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wscQAAADaAAAADwAAAGRycy9kb3ducmV2LnhtbESPQWvCQBSE74L/YXmFXsRs6iHamI1o&#10;oaU9RDD1BzyyzyQ0+zZmtyb9991CweMwM98w2W4ynbjR4FrLCp6iGARxZXXLtYLz5+tyA8J5ZI2d&#10;ZVLwQw52+XyWYartyCe6lb4WAcIuRQWN930qpasaMugi2xMH72IHgz7IoZZ6wDHATSdXcZxIgy2H&#10;hQZ7emmo+iq/jYLj4g2vXeJk8vxRrN2iKI7jQSv1+DDttyA8Tf4e/m+/awUr+LsSboDM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z7CxxAAAANoAAAAPAAAAAAAAAAAA&#10;AAAAAKECAABkcnMvZG93bnJldi54bWxQSwUGAAAAAAQABAD5AAAAkgMAAAAA&#10;" strokecolor="#612322" strokeweight="2.88pt"/>
              <v:line id="Line 2" o:spid="_x0000_s1028" style="position:absolute;visibility:visible;mso-wrap-style:square" from="1104,15722" to="10805,15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kYWcIAAADaAAAADwAAAGRycy9kb3ducmV2LnhtbESP0WrCQBRE34X+w3ILvummFcVGVykp&#10;QgmIGPsBl+w1Cc3eDbtbTfr1riD4OMzMGWa97U0rLuR8Y1nB2zQBQVxa3XCl4Oe0myxB+ICssbVM&#10;CgbysN28jNaYanvlI12KUIkIYZ+igjqELpXSlzUZ9FPbEUfvbJ3BEKWrpHZ4jXDTyvckWUiDDceF&#10;GjvKaip/iz+jgNph77Ca58Ph48vu8gyb7D9Xavzaf65ABOrDM/xof2sFM7hfiTdAb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akYWcIAAADaAAAADwAAAAAAAAAAAAAA&#10;AAChAgAAZHJzL2Rvd25yZXYueG1sUEsFBgAAAAAEAAQA+QAAAJADAAAAAA==&#10;" strokecolor="#612322" strokeweight=".72pt"/>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956" w:rsidRDefault="00636956">
      <w:r>
        <w:separator/>
      </w:r>
    </w:p>
  </w:footnote>
  <w:footnote w:type="continuationSeparator" w:id="0">
    <w:p w:rsidR="00636956" w:rsidRDefault="006369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3F1B58"/>
    <w:multiLevelType w:val="hybridMultilevel"/>
    <w:tmpl w:val="907A02E2"/>
    <w:lvl w:ilvl="0" w:tplc="0DF6FC06">
      <w:numFmt w:val="bullet"/>
      <w:lvlText w:val="o"/>
      <w:lvlJc w:val="left"/>
      <w:pPr>
        <w:ind w:left="233" w:hanging="351"/>
      </w:pPr>
      <w:rPr>
        <w:rFonts w:ascii="Courier New" w:eastAsia="Courier New" w:hAnsi="Courier New" w:cs="Courier New" w:hint="default"/>
        <w:w w:val="100"/>
        <w:sz w:val="20"/>
        <w:szCs w:val="20"/>
        <w:lang w:val="it-IT" w:eastAsia="it-IT" w:bidi="it-IT"/>
      </w:rPr>
    </w:lvl>
    <w:lvl w:ilvl="1" w:tplc="33EC4B64">
      <w:numFmt w:val="bullet"/>
      <w:lvlText w:val="•"/>
      <w:lvlJc w:val="left"/>
      <w:pPr>
        <w:ind w:left="1218" w:hanging="351"/>
      </w:pPr>
      <w:rPr>
        <w:rFonts w:hint="default"/>
        <w:lang w:val="it-IT" w:eastAsia="it-IT" w:bidi="it-IT"/>
      </w:rPr>
    </w:lvl>
    <w:lvl w:ilvl="2" w:tplc="D2B26F0A">
      <w:numFmt w:val="bullet"/>
      <w:lvlText w:val="•"/>
      <w:lvlJc w:val="left"/>
      <w:pPr>
        <w:ind w:left="2196" w:hanging="351"/>
      </w:pPr>
      <w:rPr>
        <w:rFonts w:hint="default"/>
        <w:lang w:val="it-IT" w:eastAsia="it-IT" w:bidi="it-IT"/>
      </w:rPr>
    </w:lvl>
    <w:lvl w:ilvl="3" w:tplc="372AD86A">
      <w:numFmt w:val="bullet"/>
      <w:lvlText w:val="•"/>
      <w:lvlJc w:val="left"/>
      <w:pPr>
        <w:ind w:left="3175" w:hanging="351"/>
      </w:pPr>
      <w:rPr>
        <w:rFonts w:hint="default"/>
        <w:lang w:val="it-IT" w:eastAsia="it-IT" w:bidi="it-IT"/>
      </w:rPr>
    </w:lvl>
    <w:lvl w:ilvl="4" w:tplc="1CC078FA">
      <w:numFmt w:val="bullet"/>
      <w:lvlText w:val="•"/>
      <w:lvlJc w:val="left"/>
      <w:pPr>
        <w:ind w:left="4153" w:hanging="351"/>
      </w:pPr>
      <w:rPr>
        <w:rFonts w:hint="default"/>
        <w:lang w:val="it-IT" w:eastAsia="it-IT" w:bidi="it-IT"/>
      </w:rPr>
    </w:lvl>
    <w:lvl w:ilvl="5" w:tplc="6C02E50A">
      <w:numFmt w:val="bullet"/>
      <w:lvlText w:val="•"/>
      <w:lvlJc w:val="left"/>
      <w:pPr>
        <w:ind w:left="5132" w:hanging="351"/>
      </w:pPr>
      <w:rPr>
        <w:rFonts w:hint="default"/>
        <w:lang w:val="it-IT" w:eastAsia="it-IT" w:bidi="it-IT"/>
      </w:rPr>
    </w:lvl>
    <w:lvl w:ilvl="6" w:tplc="6AF6E5A6">
      <w:numFmt w:val="bullet"/>
      <w:lvlText w:val="•"/>
      <w:lvlJc w:val="left"/>
      <w:pPr>
        <w:ind w:left="6110" w:hanging="351"/>
      </w:pPr>
      <w:rPr>
        <w:rFonts w:hint="default"/>
        <w:lang w:val="it-IT" w:eastAsia="it-IT" w:bidi="it-IT"/>
      </w:rPr>
    </w:lvl>
    <w:lvl w:ilvl="7" w:tplc="A47CDC1E">
      <w:numFmt w:val="bullet"/>
      <w:lvlText w:val="•"/>
      <w:lvlJc w:val="left"/>
      <w:pPr>
        <w:ind w:left="7088" w:hanging="351"/>
      </w:pPr>
      <w:rPr>
        <w:rFonts w:hint="default"/>
        <w:lang w:val="it-IT" w:eastAsia="it-IT" w:bidi="it-IT"/>
      </w:rPr>
    </w:lvl>
    <w:lvl w:ilvl="8" w:tplc="E77E7668">
      <w:numFmt w:val="bullet"/>
      <w:lvlText w:val="•"/>
      <w:lvlJc w:val="left"/>
      <w:pPr>
        <w:ind w:left="8067" w:hanging="351"/>
      </w:pPr>
      <w:rPr>
        <w:rFonts w:hint="default"/>
        <w:lang w:val="it-IT" w:eastAsia="it-IT" w:bidi="it-IT"/>
      </w:rPr>
    </w:lvl>
  </w:abstractNum>
  <w:abstractNum w:abstractNumId="1" w15:restartNumberingAfterBreak="0">
    <w:nsid w:val="677E2B52"/>
    <w:multiLevelType w:val="hybridMultilevel"/>
    <w:tmpl w:val="6D4697A8"/>
    <w:lvl w:ilvl="0" w:tplc="A4247D98">
      <w:start w:val="3"/>
      <w:numFmt w:val="upperLetter"/>
      <w:lvlText w:val="%1"/>
      <w:lvlJc w:val="left"/>
      <w:pPr>
        <w:ind w:left="233" w:hanging="403"/>
        <w:jc w:val="left"/>
      </w:pPr>
      <w:rPr>
        <w:rFonts w:hint="default"/>
        <w:lang w:val="it-IT" w:eastAsia="it-IT" w:bidi="it-IT"/>
      </w:rPr>
    </w:lvl>
    <w:lvl w:ilvl="1" w:tplc="8ED2B85C">
      <w:numFmt w:val="bullet"/>
      <w:lvlText w:val=""/>
      <w:lvlJc w:val="left"/>
      <w:pPr>
        <w:ind w:left="944" w:hanging="351"/>
      </w:pPr>
      <w:rPr>
        <w:rFonts w:ascii="Wingdings" w:eastAsia="Wingdings" w:hAnsi="Wingdings" w:cs="Wingdings" w:hint="default"/>
        <w:w w:val="100"/>
        <w:sz w:val="20"/>
        <w:szCs w:val="20"/>
        <w:lang w:val="it-IT" w:eastAsia="it-IT" w:bidi="it-IT"/>
      </w:rPr>
    </w:lvl>
    <w:lvl w:ilvl="2" w:tplc="33268240">
      <w:numFmt w:val="bullet"/>
      <w:lvlText w:val="•"/>
      <w:lvlJc w:val="left"/>
      <w:pPr>
        <w:ind w:left="1949" w:hanging="351"/>
      </w:pPr>
      <w:rPr>
        <w:rFonts w:hint="default"/>
        <w:lang w:val="it-IT" w:eastAsia="it-IT" w:bidi="it-IT"/>
      </w:rPr>
    </w:lvl>
    <w:lvl w:ilvl="3" w:tplc="63C2938E">
      <w:numFmt w:val="bullet"/>
      <w:lvlText w:val="•"/>
      <w:lvlJc w:val="left"/>
      <w:pPr>
        <w:ind w:left="2958" w:hanging="351"/>
      </w:pPr>
      <w:rPr>
        <w:rFonts w:hint="default"/>
        <w:lang w:val="it-IT" w:eastAsia="it-IT" w:bidi="it-IT"/>
      </w:rPr>
    </w:lvl>
    <w:lvl w:ilvl="4" w:tplc="29D2A36C">
      <w:numFmt w:val="bullet"/>
      <w:lvlText w:val="•"/>
      <w:lvlJc w:val="left"/>
      <w:pPr>
        <w:ind w:left="3968" w:hanging="351"/>
      </w:pPr>
      <w:rPr>
        <w:rFonts w:hint="default"/>
        <w:lang w:val="it-IT" w:eastAsia="it-IT" w:bidi="it-IT"/>
      </w:rPr>
    </w:lvl>
    <w:lvl w:ilvl="5" w:tplc="E2E273E4">
      <w:numFmt w:val="bullet"/>
      <w:lvlText w:val="•"/>
      <w:lvlJc w:val="left"/>
      <w:pPr>
        <w:ind w:left="4977" w:hanging="351"/>
      </w:pPr>
      <w:rPr>
        <w:rFonts w:hint="default"/>
        <w:lang w:val="it-IT" w:eastAsia="it-IT" w:bidi="it-IT"/>
      </w:rPr>
    </w:lvl>
    <w:lvl w:ilvl="6" w:tplc="790C5A06">
      <w:numFmt w:val="bullet"/>
      <w:lvlText w:val="•"/>
      <w:lvlJc w:val="left"/>
      <w:pPr>
        <w:ind w:left="5986" w:hanging="351"/>
      </w:pPr>
      <w:rPr>
        <w:rFonts w:hint="default"/>
        <w:lang w:val="it-IT" w:eastAsia="it-IT" w:bidi="it-IT"/>
      </w:rPr>
    </w:lvl>
    <w:lvl w:ilvl="7" w:tplc="1244417A">
      <w:numFmt w:val="bullet"/>
      <w:lvlText w:val="•"/>
      <w:lvlJc w:val="left"/>
      <w:pPr>
        <w:ind w:left="6996" w:hanging="351"/>
      </w:pPr>
      <w:rPr>
        <w:rFonts w:hint="default"/>
        <w:lang w:val="it-IT" w:eastAsia="it-IT" w:bidi="it-IT"/>
      </w:rPr>
    </w:lvl>
    <w:lvl w:ilvl="8" w:tplc="3CEE0170">
      <w:numFmt w:val="bullet"/>
      <w:lvlText w:val="•"/>
      <w:lvlJc w:val="left"/>
      <w:pPr>
        <w:ind w:left="8005" w:hanging="351"/>
      </w:pPr>
      <w:rPr>
        <w:rFonts w:hint="default"/>
        <w:lang w:val="it-IT" w:eastAsia="it-IT" w:bidi="it-I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B85"/>
    <w:rsid w:val="0000738E"/>
    <w:rsid w:val="002D52DF"/>
    <w:rsid w:val="00636956"/>
    <w:rsid w:val="00670A15"/>
    <w:rsid w:val="006D7DD4"/>
    <w:rsid w:val="00715DE4"/>
    <w:rsid w:val="00883A6E"/>
    <w:rsid w:val="00A1045A"/>
    <w:rsid w:val="00B079D7"/>
    <w:rsid w:val="00B5524D"/>
    <w:rsid w:val="00C85B85"/>
    <w:rsid w:val="00EB1C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A67A7D-9031-477C-9E04-D206A818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Verdana" w:eastAsia="Verdana" w:hAnsi="Verdana" w:cs="Verdana"/>
      <w:lang w:val="it-IT" w:eastAsia="it-IT" w:bidi="it-IT"/>
    </w:rPr>
  </w:style>
  <w:style w:type="paragraph" w:styleId="Titolo1">
    <w:name w:val="heading 1"/>
    <w:basedOn w:val="Normale"/>
    <w:uiPriority w:val="1"/>
    <w:qFormat/>
    <w:pPr>
      <w:spacing w:before="1"/>
      <w:outlineLvl w:val="0"/>
    </w:pPr>
    <w:rPr>
      <w:b/>
      <w:bCs/>
      <w:sz w:val="24"/>
      <w:szCs w:val="24"/>
    </w:rPr>
  </w:style>
  <w:style w:type="paragraph" w:styleId="Titolo2">
    <w:name w:val="heading 2"/>
    <w:basedOn w:val="Normale"/>
    <w:uiPriority w:val="1"/>
    <w:qFormat/>
    <w:pPr>
      <w:spacing w:before="101"/>
      <w:ind w:left="4209" w:right="4126"/>
      <w:jc w:val="center"/>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944" w:hanging="352"/>
    </w:pPr>
  </w:style>
  <w:style w:type="paragraph" w:customStyle="1" w:styleId="TableParagraph">
    <w:name w:val="Table Paragraph"/>
    <w:basedOn w:val="Normale"/>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1139</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DVT -</dc:creator>
  <cp:lastModifiedBy>Ds -(Silvana Romeo)</cp:lastModifiedBy>
  <cp:revision>2</cp:revision>
  <dcterms:created xsi:type="dcterms:W3CDTF">2024-08-02T12:40:00Z</dcterms:created>
  <dcterms:modified xsi:type="dcterms:W3CDTF">2024-08-02T12:40:00Z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2020-01-16T00:00:00Z</vt:filetime>
  </property>
  <property fmtid="{D5CDD505-2E9C-101B-9397-08002B2CF9AE}" pid="3" name="Creator">
    <vt:lpwstr>Microsoft® Word 2016</vt:lpwstr>
  </property>
  <property fmtid="{D5CDD505-2E9C-101B-9397-08002B2CF9AE}" pid="4" name="LastSaved">
    <vt:filetime>2020-09-29T00:00:00Z</vt:filetime>
  </property>
</Properties>
</file>